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54FE" w14:textId="77777777" w:rsidR="00643D9F" w:rsidRDefault="003A792A">
      <w:pPr>
        <w:ind w:left="2220"/>
        <w:rPr>
          <w:sz w:val="20"/>
        </w:rPr>
      </w:pPr>
      <w:r>
        <w:rPr>
          <w:noProof/>
          <w:sz w:val="20"/>
        </w:rPr>
        <w:drawing>
          <wp:inline distT="0" distB="0" distL="0" distR="0" wp14:anchorId="5CD93657" wp14:editId="140698C0">
            <wp:extent cx="2683763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76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64E6" w14:textId="77777777" w:rsidR="00643D9F" w:rsidRDefault="00643D9F">
      <w:pPr>
        <w:rPr>
          <w:sz w:val="20"/>
        </w:rPr>
      </w:pPr>
    </w:p>
    <w:p w14:paraId="7326901C" w14:textId="77777777" w:rsidR="00643D9F" w:rsidRDefault="00643D9F">
      <w:pPr>
        <w:rPr>
          <w:sz w:val="20"/>
        </w:rPr>
      </w:pPr>
    </w:p>
    <w:p w14:paraId="29738A18" w14:textId="77777777" w:rsidR="00643D9F" w:rsidRDefault="00643D9F">
      <w:pPr>
        <w:spacing w:before="7"/>
        <w:rPr>
          <w:sz w:val="16"/>
        </w:rPr>
      </w:pPr>
    </w:p>
    <w:p w14:paraId="50858160" w14:textId="77777777" w:rsidR="00643D9F" w:rsidRDefault="003A792A">
      <w:pPr>
        <w:pStyle w:val="Ttulo"/>
        <w:spacing w:before="90"/>
        <w:ind w:right="3182"/>
      </w:pPr>
      <w:r>
        <w:t>PRORROGAÇÃO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PRAZO</w:t>
      </w:r>
    </w:p>
    <w:p w14:paraId="2CC124BB" w14:textId="77777777" w:rsidR="00643D9F" w:rsidRDefault="00643D9F">
      <w:pPr>
        <w:spacing w:before="5"/>
        <w:rPr>
          <w:b/>
          <w:sz w:val="30"/>
        </w:rPr>
      </w:pPr>
    </w:p>
    <w:p w14:paraId="08AAE025" w14:textId="1E40DE85" w:rsidR="00643D9F" w:rsidRDefault="003A792A">
      <w:pPr>
        <w:pStyle w:val="Ttulo"/>
      </w:pP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441534">
        <w:t>1</w:t>
      </w:r>
      <w:r>
        <w:t>4/2021</w:t>
      </w:r>
    </w:p>
    <w:p w14:paraId="1E65A67D" w14:textId="77777777" w:rsidR="00643D9F" w:rsidRDefault="00643D9F">
      <w:pPr>
        <w:rPr>
          <w:b/>
          <w:sz w:val="26"/>
        </w:rPr>
      </w:pPr>
    </w:p>
    <w:p w14:paraId="3CB0C1FB" w14:textId="77777777" w:rsidR="00643D9F" w:rsidRDefault="00643D9F">
      <w:pPr>
        <w:rPr>
          <w:b/>
          <w:sz w:val="26"/>
        </w:rPr>
      </w:pPr>
    </w:p>
    <w:p w14:paraId="640E9957" w14:textId="77777777" w:rsidR="00643D9F" w:rsidRDefault="00643D9F">
      <w:pPr>
        <w:spacing w:before="1"/>
        <w:rPr>
          <w:b/>
          <w:sz w:val="21"/>
        </w:rPr>
      </w:pPr>
    </w:p>
    <w:p w14:paraId="1F1D92AC" w14:textId="77777777" w:rsidR="00643D9F" w:rsidRDefault="003A792A">
      <w:pPr>
        <w:spacing w:line="357" w:lineRule="auto"/>
        <w:ind w:left="120" w:right="406" w:hanging="15"/>
        <w:jc w:val="both"/>
        <w:rPr>
          <w:sz w:val="24"/>
        </w:rPr>
      </w:pPr>
      <w:r>
        <w:rPr>
          <w:b/>
          <w:sz w:val="24"/>
        </w:rPr>
        <w:t>A UNIÃO NACIONAL DE COOPERATIVAS DA AGRICULTURA FAMILIAR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ECONOMIA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SOLIDÁRIA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(UNICAFES)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inscrita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CNPJ</w:t>
      </w:r>
      <w:r>
        <w:rPr>
          <w:spacing w:val="14"/>
          <w:sz w:val="24"/>
        </w:rPr>
        <w:t xml:space="preserve"> </w:t>
      </w:r>
      <w:r>
        <w:rPr>
          <w:sz w:val="24"/>
        </w:rPr>
        <w:t>sob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n.</w:t>
      </w:r>
      <w:r>
        <w:rPr>
          <w:spacing w:val="17"/>
          <w:sz w:val="24"/>
        </w:rPr>
        <w:t xml:space="preserve"> </w:t>
      </w:r>
      <w:r>
        <w:rPr>
          <w:sz w:val="24"/>
        </w:rPr>
        <w:t>07.738.836/0001-37</w:t>
      </w:r>
    </w:p>
    <w:p w14:paraId="4C9091D2" w14:textId="0EB680CA" w:rsidR="00643D9F" w:rsidRDefault="003A792A">
      <w:pPr>
        <w:spacing w:before="1" w:line="360" w:lineRule="auto"/>
        <w:ind w:left="120" w:right="410"/>
        <w:jc w:val="both"/>
        <w:rPr>
          <w:b/>
          <w:sz w:val="24"/>
        </w:rPr>
      </w:pPr>
      <w:r>
        <w:rPr>
          <w:sz w:val="24"/>
        </w:rPr>
        <w:t>torna pública a prorrogação de prazo para recepção de propostas de pessoa jurídica</w:t>
      </w:r>
      <w:r w:rsidR="00B236DD">
        <w:rPr>
          <w:sz w:val="24"/>
        </w:rPr>
        <w:t xml:space="preserve"> </w:t>
      </w:r>
      <w:r w:rsidR="00A323B6">
        <w:rPr>
          <w:sz w:val="24"/>
        </w:rPr>
        <w:t xml:space="preserve">para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contribuam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fortalecer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cooperativismo solidário em todo território nacional, para atuar no programa "</w:t>
      </w:r>
      <w:r>
        <w:rPr>
          <w:b/>
          <w:sz w:val="24"/>
        </w:rPr>
        <w:t>Conectando,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empoderando e transformando para um mundo mais sustentável e inclusivo</w:t>
      </w:r>
      <w:r>
        <w:rPr>
          <w:sz w:val="24"/>
        </w:rPr>
        <w:t>" com 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-2"/>
          <w:sz w:val="24"/>
        </w:rPr>
        <w:t xml:space="preserve"> </w:t>
      </w:r>
      <w:r>
        <w:rPr>
          <w:sz w:val="24"/>
        </w:rPr>
        <w:t>pagas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2"/>
          <w:sz w:val="24"/>
        </w:rPr>
        <w:t xml:space="preserve"> </w:t>
      </w:r>
      <w:r>
        <w:rPr>
          <w:sz w:val="24"/>
        </w:rPr>
        <w:t>cooperação formalizado</w:t>
      </w:r>
      <w:r>
        <w:rPr>
          <w:spacing w:val="-1"/>
          <w:sz w:val="24"/>
        </w:rPr>
        <w:t xml:space="preserve"> </w:t>
      </w:r>
      <w:r>
        <w:rPr>
          <w:sz w:val="24"/>
        </w:rPr>
        <w:t>entre 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Unicafes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Trias.</w:t>
      </w:r>
    </w:p>
    <w:p w14:paraId="61370E1D" w14:textId="77777777" w:rsidR="00643D9F" w:rsidRDefault="00643D9F">
      <w:pPr>
        <w:rPr>
          <w:b/>
          <w:sz w:val="26"/>
        </w:rPr>
      </w:pPr>
    </w:p>
    <w:p w14:paraId="18254CCC" w14:textId="77777777" w:rsidR="00643D9F" w:rsidRDefault="00643D9F">
      <w:pPr>
        <w:spacing w:before="4"/>
        <w:rPr>
          <w:b/>
          <w:sz w:val="26"/>
        </w:rPr>
      </w:pPr>
    </w:p>
    <w:p w14:paraId="69FFF4EA" w14:textId="22A0B332" w:rsidR="00643D9F" w:rsidRDefault="003A792A">
      <w:pPr>
        <w:ind w:left="259"/>
        <w:rPr>
          <w:b/>
          <w:sz w:val="24"/>
        </w:rPr>
      </w:pP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previsto: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5"/>
          <w:sz w:val="24"/>
        </w:rPr>
        <w:t xml:space="preserve"> </w:t>
      </w:r>
      <w:r>
        <w:rPr>
          <w:sz w:val="24"/>
        </w:rPr>
        <w:t>23h59min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dia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09.08.2021</w:t>
      </w:r>
    </w:p>
    <w:p w14:paraId="1B63A7CD" w14:textId="77777777" w:rsidR="00643D9F" w:rsidRDefault="003A792A">
      <w:pPr>
        <w:spacing w:before="141"/>
        <w:ind w:left="259"/>
        <w:rPr>
          <w:b/>
          <w:sz w:val="24"/>
        </w:rPr>
      </w:pPr>
      <w:r>
        <w:rPr>
          <w:sz w:val="24"/>
        </w:rPr>
        <w:t>Novo</w:t>
      </w:r>
      <w:r>
        <w:rPr>
          <w:spacing w:val="-4"/>
          <w:sz w:val="24"/>
        </w:rPr>
        <w:t xml:space="preserve"> </w:t>
      </w:r>
      <w:r>
        <w:rPr>
          <w:sz w:val="24"/>
        </w:rPr>
        <w:t>Prazo: até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5"/>
          <w:sz w:val="24"/>
        </w:rPr>
        <w:t xml:space="preserve"> </w:t>
      </w:r>
      <w:r>
        <w:rPr>
          <w:sz w:val="24"/>
        </w:rPr>
        <w:t>23h59min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12.08.2021</w:t>
      </w:r>
    </w:p>
    <w:p w14:paraId="59292170" w14:textId="77777777" w:rsidR="00643D9F" w:rsidRDefault="00643D9F">
      <w:pPr>
        <w:rPr>
          <w:b/>
          <w:sz w:val="26"/>
        </w:rPr>
      </w:pPr>
    </w:p>
    <w:p w14:paraId="19F4A7D9" w14:textId="77777777" w:rsidR="00643D9F" w:rsidRDefault="00643D9F">
      <w:pPr>
        <w:rPr>
          <w:b/>
          <w:sz w:val="26"/>
        </w:rPr>
      </w:pPr>
    </w:p>
    <w:p w14:paraId="59D7E15C" w14:textId="77777777" w:rsidR="00643D9F" w:rsidRDefault="00643D9F">
      <w:pPr>
        <w:spacing w:before="9"/>
        <w:rPr>
          <w:b/>
          <w:sz w:val="31"/>
        </w:rPr>
      </w:pPr>
    </w:p>
    <w:p w14:paraId="49ED62BC" w14:textId="21244E29" w:rsidR="00643D9F" w:rsidRDefault="003A792A">
      <w:pPr>
        <w:pStyle w:val="Ttulo1"/>
        <w:ind w:left="6135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C1EBBDD" wp14:editId="2219FD61">
            <wp:simplePos x="0" y="0"/>
            <wp:positionH relativeFrom="page">
              <wp:posOffset>2468270</wp:posOffset>
            </wp:positionH>
            <wp:positionV relativeFrom="paragraph">
              <wp:posOffset>699090</wp:posOffset>
            </wp:positionV>
            <wp:extent cx="2737091" cy="7362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091" cy="736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Brasília,</w:t>
      </w:r>
      <w:r>
        <w:rPr>
          <w:spacing w:val="-4"/>
        </w:rPr>
        <w:t xml:space="preserve"> </w:t>
      </w:r>
      <w:r w:rsidR="00441534">
        <w:t>11</w:t>
      </w:r>
      <w:r>
        <w:rPr>
          <w:spacing w:val="-1"/>
        </w:rPr>
        <w:t xml:space="preserve"> </w:t>
      </w:r>
      <w:r>
        <w:t>de agosto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14:paraId="32F197BF" w14:textId="77777777" w:rsidR="00643D9F" w:rsidRDefault="00643D9F">
      <w:pPr>
        <w:rPr>
          <w:sz w:val="20"/>
        </w:rPr>
      </w:pPr>
    </w:p>
    <w:p w14:paraId="79573EDE" w14:textId="77777777" w:rsidR="00643D9F" w:rsidRDefault="00643D9F">
      <w:pPr>
        <w:rPr>
          <w:sz w:val="20"/>
        </w:rPr>
      </w:pPr>
    </w:p>
    <w:p w14:paraId="2313CB9A" w14:textId="2CDAB63F" w:rsidR="00643D9F" w:rsidRDefault="00441534">
      <w:pPr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1A41E3" wp14:editId="72C5E478">
                <wp:simplePos x="0" y="0"/>
                <wp:positionH relativeFrom="page">
                  <wp:posOffset>2468245</wp:posOffset>
                </wp:positionH>
                <wp:positionV relativeFrom="paragraph">
                  <wp:posOffset>231775</wp:posOffset>
                </wp:positionV>
                <wp:extent cx="2737485" cy="7366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7E87" w14:textId="77777777" w:rsidR="00643D9F" w:rsidRDefault="00643D9F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1028CB73" w14:textId="77777777" w:rsidR="00643D9F" w:rsidRDefault="00643D9F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811BC6B" w14:textId="77777777" w:rsidR="00643D9F" w:rsidRDefault="003A792A">
                            <w:pPr>
                              <w:spacing w:before="156"/>
                              <w:ind w:left="7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MARIDALVA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LIMA LOPES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A4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35pt;margin-top:18.25pt;width:215.55pt;height:5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" filled="f" stroked="f">
                <v:textbox inset="0,0,0,0">
                  <w:txbxContent>
                    <w:p w14:paraId="3C5E7E87" w14:textId="77777777" w:rsidR="00643D9F" w:rsidRDefault="00643D9F">
                      <w:pPr>
                        <w:rPr>
                          <w:sz w:val="26"/>
                        </w:rPr>
                      </w:pPr>
                    </w:p>
                    <w:p w14:paraId="1028CB73" w14:textId="77777777" w:rsidR="00643D9F" w:rsidRDefault="00643D9F">
                      <w:pPr>
                        <w:rPr>
                          <w:sz w:val="26"/>
                        </w:rPr>
                      </w:pPr>
                    </w:p>
                    <w:p w14:paraId="0811BC6B" w14:textId="77777777" w:rsidR="00643D9F" w:rsidRDefault="003A792A">
                      <w:pPr>
                        <w:spacing w:before="156"/>
                        <w:ind w:left="75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MARIDALVA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LIMA LOPES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769DA6" w14:textId="77777777" w:rsidR="00643D9F" w:rsidRDefault="003A792A">
      <w:pPr>
        <w:spacing w:line="360" w:lineRule="auto"/>
        <w:ind w:left="3615" w:right="2963" w:hanging="788"/>
        <w:rPr>
          <w:sz w:val="24"/>
        </w:rPr>
      </w:pPr>
      <w:r>
        <w:rPr>
          <w:sz w:val="24"/>
        </w:rPr>
        <w:t>Coordenadora Comissão Contratações</w:t>
      </w:r>
      <w:r>
        <w:rPr>
          <w:spacing w:val="-57"/>
          <w:sz w:val="24"/>
        </w:rPr>
        <w:t xml:space="preserve"> </w:t>
      </w:r>
      <w:r>
        <w:rPr>
          <w:sz w:val="24"/>
        </w:rPr>
        <w:t>UNICAFES</w:t>
      </w:r>
      <w:r>
        <w:rPr>
          <w:spacing w:val="2"/>
          <w:sz w:val="24"/>
        </w:rPr>
        <w:t xml:space="preserve"> </w:t>
      </w:r>
      <w:r>
        <w:rPr>
          <w:sz w:val="24"/>
        </w:rPr>
        <w:t>Nacional</w:t>
      </w:r>
    </w:p>
    <w:p w14:paraId="668AC6D0" w14:textId="77777777" w:rsidR="00643D9F" w:rsidRDefault="00643D9F">
      <w:pPr>
        <w:rPr>
          <w:sz w:val="26"/>
        </w:rPr>
      </w:pPr>
    </w:p>
    <w:p w14:paraId="74FA0DC6" w14:textId="77777777" w:rsidR="00643D9F" w:rsidRDefault="00643D9F">
      <w:pPr>
        <w:rPr>
          <w:sz w:val="26"/>
        </w:rPr>
      </w:pPr>
    </w:p>
    <w:p w14:paraId="37EF5A91" w14:textId="77777777" w:rsidR="00643D9F" w:rsidRDefault="00643D9F">
      <w:pPr>
        <w:rPr>
          <w:sz w:val="26"/>
        </w:rPr>
      </w:pPr>
    </w:p>
    <w:p w14:paraId="74724D68" w14:textId="77777777" w:rsidR="00643D9F" w:rsidRDefault="00643D9F">
      <w:pPr>
        <w:rPr>
          <w:sz w:val="26"/>
        </w:rPr>
      </w:pPr>
    </w:p>
    <w:p w14:paraId="60107BBA" w14:textId="77777777" w:rsidR="00643D9F" w:rsidRDefault="00643D9F">
      <w:pPr>
        <w:spacing w:before="11"/>
        <w:rPr>
          <w:sz w:val="28"/>
        </w:rPr>
      </w:pPr>
    </w:p>
    <w:p w14:paraId="73676C9A" w14:textId="77777777" w:rsidR="00643D9F" w:rsidRDefault="003A792A">
      <w:pPr>
        <w:tabs>
          <w:tab w:val="left" w:pos="797"/>
          <w:tab w:val="left" w:pos="9364"/>
        </w:tabs>
        <w:ind w:left="233"/>
        <w:rPr>
          <w:rFonts w:ascii="Calibri"/>
          <w:sz w:val="20"/>
        </w:rPr>
      </w:pP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  <w:t>UNICAFES</w:t>
      </w:r>
      <w:r>
        <w:rPr>
          <w:rFonts w:ascii="Calibri"/>
          <w:spacing w:val="-11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>NACIONAL</w:t>
      </w:r>
      <w:r>
        <w:rPr>
          <w:rFonts w:ascii="Calibri"/>
          <w:sz w:val="20"/>
          <w:u w:val="single"/>
        </w:rPr>
        <w:tab/>
      </w:r>
    </w:p>
    <w:p w14:paraId="61BE4E93" w14:textId="77777777" w:rsidR="00643D9F" w:rsidRDefault="003A792A">
      <w:pPr>
        <w:pStyle w:val="Corpodetexto"/>
        <w:spacing w:before="22"/>
        <w:ind w:left="768" w:right="4441"/>
      </w:pPr>
      <w:r>
        <w:t>SDS – Ed. Conjunto Baracat, 27 – Sala 212/213 - CEP 70.300-000 –</w:t>
      </w:r>
      <w:r>
        <w:rPr>
          <w:spacing w:val="-34"/>
        </w:rPr>
        <w:t xml:space="preserve"> </w:t>
      </w:r>
      <w:r>
        <w:rPr>
          <w:spacing w:val="-1"/>
        </w:rPr>
        <w:t xml:space="preserve">Brasília/DF Tel.: 55 (61) 3323.6609 - </w:t>
      </w:r>
      <w:hyperlink r:id="rId6">
        <w:r>
          <w:rPr>
            <w:spacing w:val="-1"/>
          </w:rPr>
          <w:t xml:space="preserve">www.unicafes.org.br - </w:t>
        </w:r>
      </w:hyperlink>
      <w:hyperlink r:id="rId7">
        <w:r>
          <w:t>e-</w:t>
        </w:r>
      </w:hyperlink>
      <w:r>
        <w:rPr>
          <w:spacing w:val="1"/>
        </w:rPr>
        <w:t xml:space="preserve"> </w:t>
      </w:r>
      <w:hyperlink r:id="rId8">
        <w:r>
          <w:t>mail:unicafes@unicafes.org.br</w:t>
        </w:r>
      </w:hyperlink>
    </w:p>
    <w:sectPr w:rsidR="00643D9F">
      <w:type w:val="continuous"/>
      <w:pgSz w:w="11930" w:h="16850"/>
      <w:pgMar w:top="700" w:right="10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9F"/>
    <w:rsid w:val="003A792A"/>
    <w:rsid w:val="00441534"/>
    <w:rsid w:val="00643D9F"/>
    <w:rsid w:val="00A323B6"/>
    <w:rsid w:val="00B236DD"/>
    <w:rsid w:val="00E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B994"/>
  <w15:docId w15:val="{D975F193-3282-42A6-9EF2-B52E0DC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5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tulo">
    <w:name w:val="Title"/>
    <w:basedOn w:val="Normal"/>
    <w:uiPriority w:val="10"/>
    <w:qFormat/>
    <w:pPr>
      <w:ind w:left="3036" w:right="261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cafes@unicafes.o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cafes.org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afes.org.br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Unicafes</dc:creator>
  <cp:lastModifiedBy>Usuario</cp:lastModifiedBy>
  <cp:revision>5</cp:revision>
  <cp:lastPrinted>2021-08-11T17:44:00Z</cp:lastPrinted>
  <dcterms:created xsi:type="dcterms:W3CDTF">2021-08-11T17:42:00Z</dcterms:created>
  <dcterms:modified xsi:type="dcterms:W3CDTF">2021-08-11T18:24:00Z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